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5" w:type="dxa"/>
        <w:tblLayout w:type="fixed"/>
        <w:tblLook w:val="06A0" w:firstRow="1" w:lastRow="0" w:firstColumn="1" w:lastColumn="0" w:noHBand="1" w:noVBand="1"/>
      </w:tblPr>
      <w:tblGrid>
        <w:gridCol w:w="9135"/>
      </w:tblGrid>
      <w:tr w:rsidR="38E80D3D" w14:paraId="46F12DCC" w14:textId="77777777" w:rsidTr="58B4124B">
        <w:trPr>
          <w:trHeight w:val="300"/>
        </w:trPr>
        <w:tc>
          <w:tcPr>
            <w:tcW w:w="9135" w:type="dxa"/>
          </w:tcPr>
          <w:p w14:paraId="2CCA7EA7" w14:textId="69D5346A" w:rsidR="34A5A41D" w:rsidRDefault="2D2CC982" w:rsidP="38E80D3D">
            <w:pPr>
              <w:pStyle w:val="Header"/>
              <w:ind w:right="-115"/>
              <w:jc w:val="right"/>
            </w:pPr>
            <w:r>
              <w:t xml:space="preserve">                                              </w:t>
            </w:r>
            <w:r w:rsidR="34A5A41D">
              <w:br/>
            </w:r>
            <w:r w:rsidR="5CDCE6A0">
              <w:t xml:space="preserve"> </w:t>
            </w:r>
            <w:r w:rsidR="27043539">
              <w:t xml:space="preserve"> </w:t>
            </w:r>
            <w:r w:rsidR="34A5A41D">
              <w:br/>
            </w:r>
            <w:r w:rsidR="27043539">
              <w:t xml:space="preserve">           </w:t>
            </w:r>
          </w:p>
        </w:tc>
      </w:tr>
    </w:tbl>
    <w:p w14:paraId="5E140BA4" w14:textId="227D0563" w:rsidR="00423FBF" w:rsidRPr="00F32ADF" w:rsidRDefault="00423FBF" w:rsidP="00F32ADF">
      <w:pPr>
        <w:shd w:val="clear" w:color="auto" w:fill="FFFFFF" w:themeFill="background1"/>
        <w:spacing w:after="0" w:line="300" w:lineRule="atLeast"/>
        <w:textAlignment w:val="baseline"/>
      </w:pPr>
      <w:r w:rsidRPr="00234ADB">
        <w:rPr>
          <w:rFonts w:ascii="Arial" w:eastAsia="Times New Roman" w:hAnsi="Arial" w:cs="Arial"/>
          <w:b/>
          <w:color w:val="323232"/>
          <w:sz w:val="28"/>
          <w:szCs w:val="24"/>
          <w:lang w:eastAsia="en-GB"/>
        </w:rPr>
        <w:t xml:space="preserve">Lancashire County Council </w:t>
      </w:r>
      <w:r w:rsidR="00234ADB">
        <w:rPr>
          <w:rFonts w:ascii="Arial" w:eastAsia="Times New Roman" w:hAnsi="Arial" w:cs="Arial"/>
          <w:b/>
          <w:color w:val="323232"/>
          <w:sz w:val="28"/>
          <w:szCs w:val="24"/>
          <w:lang w:eastAsia="en-GB"/>
        </w:rPr>
        <w:t xml:space="preserve">Multiply Community Grant </w:t>
      </w:r>
      <w:r w:rsidRPr="00234ADB">
        <w:rPr>
          <w:rFonts w:ascii="Arial" w:eastAsia="Times New Roman" w:hAnsi="Arial" w:cs="Arial"/>
          <w:b/>
          <w:color w:val="323232"/>
          <w:sz w:val="28"/>
          <w:szCs w:val="24"/>
          <w:lang w:eastAsia="en-GB"/>
        </w:rPr>
        <w:t>Eligibility Criteria</w:t>
      </w:r>
    </w:p>
    <w:p w14:paraId="0A37501D" w14:textId="77777777" w:rsidR="00423FBF" w:rsidRDefault="00423FBF" w:rsidP="00423FBF">
      <w:pPr>
        <w:shd w:val="clear" w:color="auto" w:fill="FFFFFF"/>
        <w:spacing w:after="0" w:line="300" w:lineRule="atLeast"/>
        <w:ind w:left="48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2EF4DCE5" w14:textId="77777777" w:rsidR="00961094" w:rsidRPr="00961094" w:rsidRDefault="00961094" w:rsidP="00961094">
      <w:pPr>
        <w:numPr>
          <w:ilvl w:val="0"/>
          <w:numId w:val="1"/>
        </w:numPr>
        <w:shd w:val="clear" w:color="auto" w:fill="FFFFFF"/>
        <w:spacing w:after="0" w:line="300" w:lineRule="atLeast"/>
        <w:ind w:left="48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Are you a Third sector organisation run on a not for profit basis, including:</w:t>
      </w:r>
    </w:p>
    <w:p w14:paraId="43430193" w14:textId="77777777" w:rsidR="00961094" w:rsidRPr="00961094" w:rsidRDefault="00961094" w:rsidP="00961094">
      <w:pPr>
        <w:numPr>
          <w:ilvl w:val="1"/>
          <w:numId w:val="1"/>
        </w:numPr>
        <w:shd w:val="clear" w:color="auto" w:fill="FFFFFF"/>
        <w:spacing w:after="0" w:line="300" w:lineRule="atLeast"/>
        <w:ind w:left="96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Constituted Voluntary / Community Group</w:t>
      </w:r>
    </w:p>
    <w:p w14:paraId="15176577" w14:textId="77777777" w:rsidR="00961094" w:rsidRPr="00961094" w:rsidRDefault="00961094" w:rsidP="00961094">
      <w:pPr>
        <w:numPr>
          <w:ilvl w:val="1"/>
          <w:numId w:val="1"/>
        </w:numPr>
        <w:shd w:val="clear" w:color="auto" w:fill="FFFFFF"/>
        <w:spacing w:after="0" w:line="300" w:lineRule="atLeast"/>
        <w:ind w:left="96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Social Enterprise (Not For Profit) </w:t>
      </w:r>
    </w:p>
    <w:p w14:paraId="64A27895" w14:textId="77777777" w:rsidR="00961094" w:rsidRPr="00961094" w:rsidRDefault="00961094" w:rsidP="00961094">
      <w:pPr>
        <w:numPr>
          <w:ilvl w:val="1"/>
          <w:numId w:val="1"/>
        </w:numPr>
        <w:shd w:val="clear" w:color="auto" w:fill="FFFFFF"/>
        <w:spacing w:after="0" w:line="300" w:lineRule="atLeast"/>
        <w:ind w:left="96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Registered Charity </w:t>
      </w:r>
    </w:p>
    <w:p w14:paraId="00B9A699" w14:textId="77777777" w:rsidR="00961094" w:rsidRPr="00961094" w:rsidRDefault="00961094" w:rsidP="00961094">
      <w:pPr>
        <w:numPr>
          <w:ilvl w:val="1"/>
          <w:numId w:val="1"/>
        </w:numPr>
        <w:shd w:val="clear" w:color="auto" w:fill="FFFFFF"/>
        <w:spacing w:after="0" w:line="300" w:lineRule="atLeast"/>
        <w:ind w:left="96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Community Interest Company (CIC) </w:t>
      </w:r>
    </w:p>
    <w:p w14:paraId="4576CC93" w14:textId="77777777" w:rsidR="00961094" w:rsidRDefault="00961094" w:rsidP="00961094">
      <w:pPr>
        <w:numPr>
          <w:ilvl w:val="1"/>
          <w:numId w:val="1"/>
        </w:numPr>
        <w:shd w:val="clear" w:color="auto" w:fill="FFFFFF"/>
        <w:spacing w:after="0" w:line="300" w:lineRule="atLeast"/>
        <w:ind w:left="96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Company Limited by Guarantee</w:t>
      </w:r>
    </w:p>
    <w:p w14:paraId="5DAB6C7B" w14:textId="77777777" w:rsidR="00961094" w:rsidRPr="00961094" w:rsidRDefault="00961094" w:rsidP="00961094">
      <w:pPr>
        <w:shd w:val="clear" w:color="auto" w:fill="FFFFFF"/>
        <w:spacing w:after="0" w:line="300" w:lineRule="atLeast"/>
        <w:ind w:left="96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0AEA10D9" w14:textId="77777777" w:rsidR="00961094" w:rsidRPr="00961094" w:rsidRDefault="00961094" w:rsidP="00961094">
      <w:pPr>
        <w:shd w:val="clear" w:color="auto" w:fill="FFFFFF"/>
        <w:spacing w:after="360" w:line="300" w:lineRule="atLeast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Please note that Private Companies Ltd by Shares cannot apply – if you are not sure on your organisational status or your constitution/governing 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document please speak to the Multiply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Grants Team before submitting your application for further guidance.</w:t>
      </w:r>
    </w:p>
    <w:p w14:paraId="435B077D" w14:textId="4B3B6947" w:rsidR="00961094" w:rsidRPr="00572EE8" w:rsidRDefault="00961094" w:rsidP="00961094">
      <w:pPr>
        <w:numPr>
          <w:ilvl w:val="0"/>
          <w:numId w:val="2"/>
        </w:numPr>
        <w:shd w:val="clear" w:color="auto" w:fill="FFFFFF"/>
        <w:spacing w:after="0" w:line="300" w:lineRule="atLeast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2EE8">
        <w:rPr>
          <w:rFonts w:ascii="Arial" w:eastAsia="Times New Roman" w:hAnsi="Arial" w:cs="Arial"/>
          <w:sz w:val="24"/>
          <w:szCs w:val="24"/>
          <w:lang w:eastAsia="en-GB"/>
        </w:rPr>
        <w:t>Do you have an annual turnover equal to or under £</w:t>
      </w:r>
      <w:r w:rsidR="00001090">
        <w:rPr>
          <w:rFonts w:ascii="Arial" w:eastAsia="Times New Roman" w:hAnsi="Arial" w:cs="Arial"/>
          <w:sz w:val="24"/>
          <w:szCs w:val="24"/>
          <w:lang w:eastAsia="en-GB"/>
        </w:rPr>
        <w:t>1.</w:t>
      </w:r>
      <w:r w:rsidR="00102E38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706EF6" w:rsidRPr="00572EE8">
        <w:rPr>
          <w:rFonts w:ascii="Arial" w:eastAsia="Times New Roman" w:hAnsi="Arial" w:cs="Arial"/>
          <w:sz w:val="24"/>
          <w:szCs w:val="24"/>
          <w:lang w:eastAsia="en-GB"/>
        </w:rPr>
        <w:t xml:space="preserve"> million</w:t>
      </w:r>
    </w:p>
    <w:p w14:paraId="08886F28" w14:textId="77777777" w:rsidR="00961094" w:rsidRPr="00572EE8" w:rsidRDefault="00961094" w:rsidP="00961094">
      <w:pPr>
        <w:numPr>
          <w:ilvl w:val="0"/>
          <w:numId w:val="2"/>
        </w:numPr>
        <w:shd w:val="clear" w:color="auto" w:fill="FFFFFF"/>
        <w:spacing w:after="0" w:line="300" w:lineRule="atLeast"/>
        <w:ind w:left="48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72EE8">
        <w:rPr>
          <w:rFonts w:ascii="Arial" w:eastAsia="Times New Roman" w:hAnsi="Arial" w:cs="Arial"/>
          <w:sz w:val="24"/>
          <w:szCs w:val="24"/>
          <w:lang w:eastAsia="en-GB"/>
        </w:rPr>
        <w:t>Has your organisation been in operation for a min of 12 months?</w:t>
      </w:r>
    </w:p>
    <w:p w14:paraId="041443B2" w14:textId="77777777" w:rsidR="00961094" w:rsidRPr="00961094" w:rsidRDefault="00961094" w:rsidP="00961094">
      <w:pPr>
        <w:numPr>
          <w:ilvl w:val="0"/>
          <w:numId w:val="2"/>
        </w:numPr>
        <w:shd w:val="clear" w:color="auto" w:fill="FFFFFF"/>
        <w:spacing w:after="0" w:line="300" w:lineRule="atLeast"/>
        <w:ind w:left="48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Does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y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our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o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rganisation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ave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g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overning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d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ocument/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onstitution? </w:t>
      </w:r>
    </w:p>
    <w:p w14:paraId="3BF98BE6" w14:textId="77777777" w:rsidR="00961094" w:rsidRPr="00961094" w:rsidRDefault="00961094" w:rsidP="00961094">
      <w:pPr>
        <w:numPr>
          <w:ilvl w:val="0"/>
          <w:numId w:val="2"/>
        </w:numPr>
        <w:shd w:val="clear" w:color="auto" w:fill="FFFFFF"/>
        <w:spacing w:after="0" w:line="300" w:lineRule="atLeast"/>
        <w:ind w:left="48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Does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y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our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o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rganisation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ave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n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i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ndependent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b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ank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ccount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i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nto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w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hich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he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g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rant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an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b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e </w:t>
      </w:r>
      <w:r w:rsidR="0000109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p</w:t>
      </w: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aid? </w:t>
      </w:r>
    </w:p>
    <w:p w14:paraId="4A8FE7CB" w14:textId="77777777" w:rsidR="00961094" w:rsidRPr="00961094" w:rsidRDefault="00961094" w:rsidP="00961094">
      <w:pPr>
        <w:numPr>
          <w:ilvl w:val="0"/>
          <w:numId w:val="2"/>
        </w:numPr>
        <w:shd w:val="clear" w:color="auto" w:fill="FFFFFF"/>
        <w:spacing w:after="0" w:line="300" w:lineRule="atLeast"/>
        <w:ind w:left="48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9610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Are the people you plan to work with at least 19 years old? </w:t>
      </w:r>
    </w:p>
    <w:p w14:paraId="30738169" w14:textId="77777777" w:rsidR="003E5BD3" w:rsidRDefault="00961094" w:rsidP="00961094">
      <w:pPr>
        <w:numPr>
          <w:ilvl w:val="0"/>
          <w:numId w:val="2"/>
        </w:numPr>
        <w:shd w:val="clear" w:color="auto" w:fill="FFFFFF"/>
        <w:spacing w:after="0" w:line="300" w:lineRule="atLeast"/>
        <w:ind w:left="48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Do the people you plan to </w:t>
      </w:r>
      <w:r w:rsidR="003E5BD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engage wi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th live </w:t>
      </w:r>
      <w:r w:rsidR="003E5BD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and/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or work in the</w:t>
      </w:r>
      <w:r w:rsidR="003E5BD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</w:t>
      </w:r>
      <w:r w:rsidR="00A33B96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12 districts of the Lancashire County Council area.  </w:t>
      </w:r>
      <w:r w:rsidR="00A33B96" w:rsidRPr="00A33B96">
        <w:rPr>
          <w:rFonts w:ascii="Arial" w:eastAsia="Times New Roman" w:hAnsi="Arial" w:cs="Arial"/>
          <w:b/>
          <w:color w:val="323232"/>
          <w:sz w:val="24"/>
          <w:szCs w:val="24"/>
          <w:lang w:eastAsia="en-GB"/>
        </w:rPr>
        <w:t>Please note that this</w:t>
      </w:r>
      <w:r w:rsidR="00572EE8">
        <w:rPr>
          <w:rFonts w:ascii="Arial" w:eastAsia="Times New Roman" w:hAnsi="Arial" w:cs="Arial"/>
          <w:b/>
          <w:color w:val="323232"/>
          <w:sz w:val="24"/>
          <w:szCs w:val="24"/>
          <w:lang w:eastAsia="en-GB"/>
        </w:rPr>
        <w:t xml:space="preserve"> excludes the unitary authority areas of </w:t>
      </w:r>
      <w:r w:rsidR="00A33B96" w:rsidRPr="00A33B96">
        <w:rPr>
          <w:rFonts w:ascii="Arial" w:eastAsia="Times New Roman" w:hAnsi="Arial" w:cs="Arial"/>
          <w:b/>
          <w:color w:val="323232"/>
          <w:sz w:val="24"/>
          <w:szCs w:val="24"/>
          <w:lang w:eastAsia="en-GB"/>
        </w:rPr>
        <w:t>Blackpool or Blackburn with Darwen.</w:t>
      </w:r>
    </w:p>
    <w:p w14:paraId="02EB378F" w14:textId="77777777" w:rsidR="003E5BD3" w:rsidRDefault="003E5BD3" w:rsidP="003E5BD3">
      <w:pPr>
        <w:shd w:val="clear" w:color="auto" w:fill="FFFFFF"/>
        <w:spacing w:after="0" w:line="300" w:lineRule="atLeast"/>
        <w:ind w:left="480"/>
        <w:textAlignment w:val="baseline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</w:p>
    <w:p w14:paraId="5DE882E7" w14:textId="4E70CAFB" w:rsidR="00961094" w:rsidRPr="00C95C5D" w:rsidRDefault="00961094" w:rsidP="1BB59884">
      <w:pPr>
        <w:shd w:val="clear" w:color="auto" w:fill="FFFFFF" w:themeFill="background1"/>
        <w:spacing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1BB5988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PLEASE NOTE – All activity must be completed by </w:t>
      </w:r>
      <w:r w:rsidRPr="1BB598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45DD78D3" w:rsidRPr="1BB598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 w:rsidRPr="1BB59884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Pr="1BB598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February 202</w:t>
      </w:r>
      <w:r w:rsidR="7B55E39A" w:rsidRPr="1BB598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</w:t>
      </w:r>
      <w:r w:rsidRPr="1BB5988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</w:p>
    <w:p w14:paraId="6E7EF92E" w14:textId="77777777" w:rsidR="00961094" w:rsidRPr="00961094" w:rsidRDefault="00961094" w:rsidP="43F56C8D">
      <w:pPr>
        <w:shd w:val="clear" w:color="auto" w:fill="FFFFFF" w:themeFill="background1"/>
        <w:spacing w:line="300" w:lineRule="atLeast"/>
        <w:textAlignment w:val="baseline"/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</w:pPr>
      <w:r w:rsidRPr="43F56C8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</w:t>
      </w:r>
      <w:r>
        <w:br/>
      </w:r>
      <w:r w:rsidRPr="43F56C8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If you can answer YES to all of the questions above, you may be eligible to apply for a Multiply Community Grant.  Please download the </w:t>
      </w:r>
      <w:r w:rsidRPr="43F56C8D">
        <w:rPr>
          <w:rFonts w:ascii="Arial" w:eastAsia="Times New Roman" w:hAnsi="Arial" w:cs="Arial"/>
          <w:b/>
          <w:bCs/>
          <w:color w:val="323232"/>
          <w:sz w:val="24"/>
          <w:szCs w:val="24"/>
          <w:lang w:eastAsia="en-GB"/>
        </w:rPr>
        <w:t>application form, guidance notes and FAQs.</w:t>
      </w:r>
    </w:p>
    <w:p w14:paraId="6A05A809" w14:textId="77777777" w:rsidR="002A4B7A" w:rsidRDefault="002A4B7A"/>
    <w:sectPr w:rsidR="002A4B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62AC" w14:textId="77777777" w:rsidR="001D4EE3" w:rsidRDefault="001D4EE3">
      <w:pPr>
        <w:spacing w:after="0" w:line="240" w:lineRule="auto"/>
      </w:pPr>
      <w:r>
        <w:separator/>
      </w:r>
    </w:p>
  </w:endnote>
  <w:endnote w:type="continuationSeparator" w:id="0">
    <w:p w14:paraId="6274CC1F" w14:textId="77777777" w:rsidR="001D4EE3" w:rsidRDefault="001D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8E80D3D" w14:paraId="6915CFD6" w14:textId="77777777" w:rsidTr="38E80D3D">
      <w:trPr>
        <w:trHeight w:val="300"/>
      </w:trPr>
      <w:tc>
        <w:tcPr>
          <w:tcW w:w="3005" w:type="dxa"/>
        </w:tcPr>
        <w:p w14:paraId="4474D2EA" w14:textId="795586A8" w:rsidR="38E80D3D" w:rsidRDefault="38E80D3D" w:rsidP="38E80D3D">
          <w:pPr>
            <w:pStyle w:val="Header"/>
            <w:ind w:left="-115"/>
          </w:pPr>
        </w:p>
      </w:tc>
      <w:tc>
        <w:tcPr>
          <w:tcW w:w="3005" w:type="dxa"/>
        </w:tcPr>
        <w:p w14:paraId="3379E570" w14:textId="036A1E9C" w:rsidR="38E80D3D" w:rsidRDefault="38E80D3D" w:rsidP="38E80D3D">
          <w:pPr>
            <w:pStyle w:val="Header"/>
            <w:jc w:val="center"/>
          </w:pPr>
        </w:p>
      </w:tc>
      <w:tc>
        <w:tcPr>
          <w:tcW w:w="3005" w:type="dxa"/>
        </w:tcPr>
        <w:p w14:paraId="21F6DA68" w14:textId="69AAB1BD" w:rsidR="38E80D3D" w:rsidRDefault="38E80D3D" w:rsidP="38E80D3D">
          <w:pPr>
            <w:pStyle w:val="Header"/>
            <w:ind w:right="-115"/>
            <w:jc w:val="right"/>
          </w:pPr>
        </w:p>
      </w:tc>
    </w:tr>
  </w:tbl>
  <w:p w14:paraId="1F8B99BD" w14:textId="08428480" w:rsidR="38E80D3D" w:rsidRDefault="38E80D3D" w:rsidP="38E80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CBAE" w14:textId="77777777" w:rsidR="001D4EE3" w:rsidRDefault="001D4EE3">
      <w:pPr>
        <w:spacing w:after="0" w:line="240" w:lineRule="auto"/>
      </w:pPr>
      <w:r>
        <w:separator/>
      </w:r>
    </w:p>
  </w:footnote>
  <w:footnote w:type="continuationSeparator" w:id="0">
    <w:p w14:paraId="5B8B68CD" w14:textId="77777777" w:rsidR="001D4EE3" w:rsidRDefault="001D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</w:tblGrid>
    <w:tr w:rsidR="38E80D3D" w14:paraId="5B0D2F86" w14:textId="77777777" w:rsidTr="38E80D3D">
      <w:trPr>
        <w:trHeight w:val="300"/>
      </w:trPr>
      <w:tc>
        <w:tcPr>
          <w:tcW w:w="3005" w:type="dxa"/>
        </w:tcPr>
        <w:p w14:paraId="51C6C112" w14:textId="0AD07CE4" w:rsidR="38E80D3D" w:rsidRDefault="00F32ADF" w:rsidP="38E80D3D">
          <w:pPr>
            <w:shd w:val="clear" w:color="auto" w:fill="FFFFFF" w:themeFill="background1"/>
            <w:spacing w:after="0" w:line="300" w:lineRule="atLeast"/>
            <w:ind w:firstLine="360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B658A1" wp14:editId="07197B6B">
                <wp:simplePos x="0" y="0"/>
                <wp:positionH relativeFrom="column">
                  <wp:posOffset>-93980</wp:posOffset>
                </wp:positionH>
                <wp:positionV relativeFrom="paragraph">
                  <wp:posOffset>150677</wp:posOffset>
                </wp:positionV>
                <wp:extent cx="722313" cy="412750"/>
                <wp:effectExtent l="0" t="0" r="1905" b="6350"/>
                <wp:wrapNone/>
                <wp:docPr id="1959725821" name="Picture 1959725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313" cy="41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38E80D3D">
            <w:br/>
          </w:r>
          <w:r w:rsidR="38E80D3D">
            <w:tab/>
          </w:r>
          <w:r w:rsidR="38E80D3D">
            <w:br/>
          </w:r>
        </w:p>
        <w:p w14:paraId="058C269F" w14:textId="574396F0" w:rsidR="38E80D3D" w:rsidRDefault="38E80D3D" w:rsidP="38E80D3D">
          <w:pPr>
            <w:pStyle w:val="Header"/>
            <w:ind w:left="-115"/>
          </w:pPr>
        </w:p>
      </w:tc>
    </w:tr>
  </w:tbl>
  <w:p w14:paraId="09E4FACF" w14:textId="5A77477F" w:rsidR="38E80D3D" w:rsidRDefault="00F32ADF" w:rsidP="38E80D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3E3F2" wp14:editId="45110067">
          <wp:simplePos x="0" y="0"/>
          <wp:positionH relativeFrom="margin">
            <wp:posOffset>4747394</wp:posOffset>
          </wp:positionH>
          <wp:positionV relativeFrom="paragraph">
            <wp:posOffset>-563245</wp:posOffset>
          </wp:positionV>
          <wp:extent cx="941597" cy="422275"/>
          <wp:effectExtent l="0" t="0" r="0" b="0"/>
          <wp:wrapNone/>
          <wp:docPr id="145935058" name="Picture 145935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379" cy="42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1946BC" wp14:editId="2F4E1680">
          <wp:simplePos x="0" y="0"/>
          <wp:positionH relativeFrom="margin">
            <wp:align>center</wp:align>
          </wp:positionH>
          <wp:positionV relativeFrom="paragraph">
            <wp:posOffset>-550545</wp:posOffset>
          </wp:positionV>
          <wp:extent cx="1685925" cy="371475"/>
          <wp:effectExtent l="0" t="0" r="9525" b="9525"/>
          <wp:wrapNone/>
          <wp:docPr id="1445900759" name="Picture 1445900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1C1B"/>
    <w:multiLevelType w:val="multilevel"/>
    <w:tmpl w:val="D6A4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C60C9A"/>
    <w:multiLevelType w:val="multilevel"/>
    <w:tmpl w:val="4D3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618106">
    <w:abstractNumId w:val="0"/>
  </w:num>
  <w:num w:numId="2" w16cid:durableId="356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94"/>
    <w:rsid w:val="00001090"/>
    <w:rsid w:val="00102E38"/>
    <w:rsid w:val="001D4EE3"/>
    <w:rsid w:val="00230A39"/>
    <w:rsid w:val="00234ADB"/>
    <w:rsid w:val="002A4B7A"/>
    <w:rsid w:val="00396E88"/>
    <w:rsid w:val="003E5BD3"/>
    <w:rsid w:val="00423FBF"/>
    <w:rsid w:val="00452B96"/>
    <w:rsid w:val="00572EE8"/>
    <w:rsid w:val="006F0C52"/>
    <w:rsid w:val="00706EF6"/>
    <w:rsid w:val="0088643E"/>
    <w:rsid w:val="008A4C71"/>
    <w:rsid w:val="00961094"/>
    <w:rsid w:val="009622C2"/>
    <w:rsid w:val="009C2801"/>
    <w:rsid w:val="00A33B96"/>
    <w:rsid w:val="00BD7D1D"/>
    <w:rsid w:val="00C95C5D"/>
    <w:rsid w:val="00F32ADF"/>
    <w:rsid w:val="055D38DF"/>
    <w:rsid w:val="16D44798"/>
    <w:rsid w:val="19501E6E"/>
    <w:rsid w:val="1BB59884"/>
    <w:rsid w:val="268FD111"/>
    <w:rsid w:val="27043539"/>
    <w:rsid w:val="2A4CABC6"/>
    <w:rsid w:val="2D2CC982"/>
    <w:rsid w:val="2FEDE508"/>
    <w:rsid w:val="332827C9"/>
    <w:rsid w:val="34A5A41D"/>
    <w:rsid w:val="37F283E2"/>
    <w:rsid w:val="385E1F5F"/>
    <w:rsid w:val="38E80D3D"/>
    <w:rsid w:val="3C540094"/>
    <w:rsid w:val="43F56C8D"/>
    <w:rsid w:val="45DD78D3"/>
    <w:rsid w:val="51A4186C"/>
    <w:rsid w:val="52D8051C"/>
    <w:rsid w:val="52E15368"/>
    <w:rsid w:val="58B4124B"/>
    <w:rsid w:val="5CDCE6A0"/>
    <w:rsid w:val="63FE7E98"/>
    <w:rsid w:val="7558E04B"/>
    <w:rsid w:val="7B55E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C99F"/>
  <w15:chartTrackingRefBased/>
  <w15:docId w15:val="{CC96169A-8B8C-4CAC-B987-FAA70FF3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1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0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6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094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19244">
                      <w:marLeft w:val="0"/>
                      <w:marRight w:val="2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447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83926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934e46-2dfd-4e59-9286-52193f3934c0">
      <Terms xmlns="http://schemas.microsoft.com/office/infopath/2007/PartnerControls"/>
    </lcf76f155ced4ddcb4097134ff3c332f>
    <TaxCatchAll xmlns="bd12751c-8e25-4da9-9b2f-08f2e25227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6A2CB4763B543845717E42D92D432" ma:contentTypeVersion="15" ma:contentTypeDescription="Create a new document." ma:contentTypeScope="" ma:versionID="650d4b6967ad26ddc462cd5c95643faf">
  <xsd:schema xmlns:xsd="http://www.w3.org/2001/XMLSchema" xmlns:xs="http://www.w3.org/2001/XMLSchema" xmlns:p="http://schemas.microsoft.com/office/2006/metadata/properties" xmlns:ns2="bd12751c-8e25-4da9-9b2f-08f2e252277f" xmlns:ns3="6a934e46-2dfd-4e59-9286-52193f3934c0" targetNamespace="http://schemas.microsoft.com/office/2006/metadata/properties" ma:root="true" ma:fieldsID="ca2a73c20233c9e44b3a9b089c61af59" ns2:_="" ns3:_="">
    <xsd:import namespace="bd12751c-8e25-4da9-9b2f-08f2e252277f"/>
    <xsd:import namespace="6a934e46-2dfd-4e59-9286-52193f3934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2751c-8e25-4da9-9b2f-08f2e25227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cd38490-55a2-4590-b8fa-ebdae8bcd5fe}" ma:internalName="TaxCatchAll" ma:showField="CatchAllData" ma:web="bd12751c-8e25-4da9-9b2f-08f2e2522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4e46-2dfd-4e59-9286-52193f393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50888dd-38cc-4076-805b-32edf672e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CC766-98C6-442C-91CA-E70448185E93}">
  <ds:schemaRefs>
    <ds:schemaRef ds:uri="http://schemas.microsoft.com/office/2006/metadata/properties"/>
    <ds:schemaRef ds:uri="http://schemas.microsoft.com/office/infopath/2007/PartnerControls"/>
    <ds:schemaRef ds:uri="6a934e46-2dfd-4e59-9286-52193f3934c0"/>
    <ds:schemaRef ds:uri="bd12751c-8e25-4da9-9b2f-08f2e252277f"/>
  </ds:schemaRefs>
</ds:datastoreItem>
</file>

<file path=customXml/itemProps2.xml><?xml version="1.0" encoding="utf-8"?>
<ds:datastoreItem xmlns:ds="http://schemas.openxmlformats.org/officeDocument/2006/customXml" ds:itemID="{CEEAFB18-93ED-48F4-835F-20F86A684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2751c-8e25-4da9-9b2f-08f2e252277f"/>
    <ds:schemaRef ds:uri="6a934e46-2dfd-4e59-9286-52193f393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ED82A-8D43-49E4-9276-74181AC5D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Smalley</dc:creator>
  <cp:keywords/>
  <dc:description/>
  <cp:lastModifiedBy>Richard Evans</cp:lastModifiedBy>
  <cp:revision>11</cp:revision>
  <dcterms:created xsi:type="dcterms:W3CDTF">2022-11-09T14:04:00Z</dcterms:created>
  <dcterms:modified xsi:type="dcterms:W3CDTF">2024-03-13T16:22:00Z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0x010100D356A2CB4763B543845717E42D92D432</vt:lpwstr>
  </property>
  <property fmtid="{D5CDD505-2E9C-101B-9397-08002B2CF9AE}" pid="3" name="MediaServiceImageTags">
    <vt:lpwstr/>
  </property>
</Properties>
</file>